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30BB" w14:textId="77777777" w:rsidR="00E361D9" w:rsidRDefault="00E361D9" w:rsidP="00E361D9">
      <w:pPr>
        <w:tabs>
          <w:tab w:val="left" w:pos="7005"/>
        </w:tabs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858"/>
        <w:gridCol w:w="4180"/>
      </w:tblGrid>
      <w:tr w:rsidR="008E4372" w14:paraId="7AA672A6" w14:textId="77777777" w:rsidTr="00E361D9">
        <w:tc>
          <w:tcPr>
            <w:tcW w:w="95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3320B8" w14:textId="77777777" w:rsidR="00E361D9" w:rsidRPr="003F706B" w:rsidRDefault="0058439D" w:rsidP="00E361D9">
            <w:pPr>
              <w:jc w:val="center"/>
              <w:rPr>
                <w:b/>
                <w:sz w:val="32"/>
              </w:rPr>
            </w:pPr>
            <w:r w:rsidRPr="003F706B">
              <w:rPr>
                <w:b/>
                <w:sz w:val="32"/>
              </w:rPr>
              <w:t>BEKENDMAKING VAN EEN BESLISSING</w:t>
            </w:r>
          </w:p>
          <w:p w14:paraId="357B01D2" w14:textId="77777777" w:rsidR="00E361D9" w:rsidRPr="00783B33" w:rsidRDefault="00E361D9" w:rsidP="00E361D9"/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8022"/>
            </w:tblGrid>
            <w:tr w:rsidR="008E4372" w14:paraId="4D80C59E" w14:textId="77777777" w:rsidTr="00E361D9">
              <w:tc>
                <w:tcPr>
                  <w:tcW w:w="2268" w:type="dxa"/>
                </w:tcPr>
                <w:p w14:paraId="4B0199FF" w14:textId="77777777" w:rsidR="00E361D9" w:rsidRPr="003F706B" w:rsidRDefault="0058439D" w:rsidP="00E361D9">
                  <w:pPr>
                    <w:rPr>
                      <w:b/>
                    </w:rPr>
                  </w:pPr>
                  <w:r w:rsidRPr="003F706B">
                    <w:rPr>
                      <w:b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177DBB22" w14:textId="77777777" w:rsidR="00E361D9" w:rsidRPr="0058439D" w:rsidRDefault="0058439D" w:rsidP="00E361D9">
                  <w:pPr>
                    <w:rPr>
                      <w:b/>
                      <w:sz w:val="24"/>
                      <w:szCs w:val="24"/>
                    </w:rPr>
                  </w:pPr>
                  <w:r w:rsidRPr="0058439D">
                    <w:rPr>
                      <w:b/>
                      <w:sz w:val="24"/>
                      <w:szCs w:val="24"/>
                    </w:rPr>
                    <w:t>20232</w:t>
                  </w:r>
                </w:p>
              </w:tc>
            </w:tr>
            <w:tr w:rsidR="008E4372" w14:paraId="109146EA" w14:textId="77777777" w:rsidTr="00E361D9">
              <w:tc>
                <w:tcPr>
                  <w:tcW w:w="2268" w:type="dxa"/>
                </w:tcPr>
                <w:p w14:paraId="602A1610" w14:textId="77777777" w:rsidR="00E361D9" w:rsidRPr="003F706B" w:rsidRDefault="0058439D" w:rsidP="00E361D9">
                  <w:pPr>
                    <w:rPr>
                      <w:b/>
                    </w:rPr>
                  </w:pPr>
                  <w:r w:rsidRPr="003F706B">
                    <w:rPr>
                      <w:b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499D5195" w14:textId="77777777" w:rsidR="00E361D9" w:rsidRPr="0058439D" w:rsidRDefault="0058439D" w:rsidP="00E361D9">
                  <w:pPr>
                    <w:rPr>
                      <w:b/>
                      <w:sz w:val="24"/>
                      <w:szCs w:val="24"/>
                    </w:rPr>
                  </w:pPr>
                  <w:r w:rsidRPr="0058439D">
                    <w:rPr>
                      <w:b/>
                      <w:sz w:val="24"/>
                      <w:szCs w:val="24"/>
                    </w:rPr>
                    <w:t>2023.2</w:t>
                  </w:r>
                </w:p>
                <w:p w14:paraId="334F9EF1" w14:textId="77777777" w:rsidR="00E361D9" w:rsidRPr="0058439D" w:rsidRDefault="00E361D9" w:rsidP="00E361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E4372" w14:paraId="05F831BA" w14:textId="77777777" w:rsidTr="00E361D9">
              <w:tc>
                <w:tcPr>
                  <w:tcW w:w="2268" w:type="dxa"/>
                </w:tcPr>
                <w:p w14:paraId="305A3DCD" w14:textId="77777777" w:rsidR="00E361D9" w:rsidRPr="003F706B" w:rsidRDefault="0058439D" w:rsidP="00E361D9">
                  <w:pPr>
                    <w:rPr>
                      <w:b/>
                    </w:rPr>
                  </w:pPr>
                  <w:r w:rsidRPr="003F706B">
                    <w:rPr>
                      <w:b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11019D32" w14:textId="77777777" w:rsidR="00E361D9" w:rsidRPr="0058439D" w:rsidRDefault="0058439D" w:rsidP="00E361D9">
                  <w:pPr>
                    <w:rPr>
                      <w:b/>
                      <w:sz w:val="24"/>
                      <w:szCs w:val="24"/>
                    </w:rPr>
                  </w:pPr>
                  <w:r w:rsidRPr="0058439D">
                    <w:rPr>
                      <w:b/>
                      <w:sz w:val="24"/>
                      <w:szCs w:val="24"/>
                      <w:lang w:val="fr-FR"/>
                    </w:rPr>
                    <w:t>OMV_2023112567</w:t>
                  </w:r>
                </w:p>
              </w:tc>
            </w:tr>
          </w:tbl>
          <w:p w14:paraId="1D9866A4" w14:textId="77777777" w:rsidR="00E361D9" w:rsidRPr="00783B33" w:rsidRDefault="00E361D9" w:rsidP="00E361D9">
            <w:pPr>
              <w:jc w:val="center"/>
              <w:rPr>
                <w:rFonts w:cs="Calibri"/>
                <w:b/>
                <w:sz w:val="36"/>
                <w:szCs w:val="36"/>
              </w:rPr>
            </w:pPr>
          </w:p>
        </w:tc>
      </w:tr>
      <w:tr w:rsidR="008E4372" w14:paraId="072C74D7" w14:textId="77777777" w:rsidTr="00E361D9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8938AC" w14:textId="77777777" w:rsidR="00E361D9" w:rsidRPr="00783B33" w:rsidRDefault="00E361D9" w:rsidP="00E361D9">
            <w:pPr>
              <w:overflowPunct/>
              <w:autoSpaceDE/>
              <w:autoSpaceDN/>
              <w:adjustRightInd/>
              <w:textAlignment w:val="auto"/>
              <w:rPr>
                <w:rFonts w:cs="Calibri"/>
              </w:rPr>
            </w:pPr>
          </w:p>
        </w:tc>
        <w:tc>
          <w:tcPr>
            <w:tcW w:w="60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500DC1" w14:textId="77777777" w:rsidR="00E361D9" w:rsidRPr="00783B33" w:rsidRDefault="00E361D9" w:rsidP="00E361D9">
            <w:pPr>
              <w:jc w:val="right"/>
              <w:rPr>
                <w:rFonts w:cs="Calibri"/>
              </w:rPr>
            </w:pPr>
          </w:p>
        </w:tc>
      </w:tr>
      <w:tr w:rsidR="008E4372" w14:paraId="13180AFF" w14:textId="77777777" w:rsidTr="00E361D9">
        <w:tc>
          <w:tcPr>
            <w:tcW w:w="53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8B19C5" w14:textId="77777777" w:rsidR="00E361D9" w:rsidRPr="00C36B00" w:rsidRDefault="00E361D9" w:rsidP="00E361D9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688737" w14:textId="77777777" w:rsidR="00E361D9" w:rsidRPr="00783B33" w:rsidRDefault="00E361D9" w:rsidP="00E361D9">
            <w:pPr>
              <w:jc w:val="center"/>
              <w:rPr>
                <w:rFonts w:cs="Calibri"/>
                <w:b/>
              </w:rPr>
            </w:pPr>
          </w:p>
        </w:tc>
      </w:tr>
    </w:tbl>
    <w:p w14:paraId="1C6A8D17" w14:textId="77777777" w:rsidR="00E361D9" w:rsidRPr="00C9103A" w:rsidRDefault="0058439D" w:rsidP="00E361D9">
      <w:r w:rsidRPr="00C9103A">
        <w:t xml:space="preserve"> </w:t>
      </w:r>
    </w:p>
    <w:tbl>
      <w:tblPr>
        <w:tblW w:w="1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3"/>
        <w:gridCol w:w="650"/>
        <w:gridCol w:w="5747"/>
      </w:tblGrid>
      <w:tr w:rsidR="008E4372" w14:paraId="51FB4D2C" w14:textId="77777777" w:rsidTr="0058439D">
        <w:trPr>
          <w:trHeight w:val="161"/>
        </w:trPr>
        <w:tc>
          <w:tcPr>
            <w:tcW w:w="81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EB36487" w14:textId="77777777" w:rsidR="00E361D9" w:rsidRPr="00C9103A" w:rsidRDefault="0058439D" w:rsidP="00E361D9">
            <w:r w:rsidRPr="00C9103A">
              <w:t>Gegevens van de bevoegde overheid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24593A" w14:textId="77777777" w:rsidR="00E361D9" w:rsidRPr="00C9103A" w:rsidRDefault="0058439D" w:rsidP="00E361D9">
            <w:r w:rsidRPr="00C9103A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5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7FB2CE" w14:textId="77777777" w:rsidR="00E361D9" w:rsidRPr="0058439D" w:rsidRDefault="0058439D" w:rsidP="00E361D9">
            <w:pPr>
              <w:rPr>
                <w:b/>
                <w:bCs/>
                <w:sz w:val="28"/>
                <w:szCs w:val="28"/>
              </w:rPr>
            </w:pPr>
            <w:r w:rsidRPr="0058439D">
              <w:rPr>
                <w:b/>
                <w:bCs/>
                <w:sz w:val="28"/>
                <w:szCs w:val="28"/>
              </w:rPr>
              <w:t>het college van burgemeester en schepenen</w:t>
            </w:r>
          </w:p>
        </w:tc>
      </w:tr>
    </w:tbl>
    <w:p w14:paraId="30CC74A4" w14:textId="77777777" w:rsidR="00E361D9" w:rsidRPr="00C9103A" w:rsidRDefault="00E361D9" w:rsidP="00E361D9"/>
    <w:tbl>
      <w:tblPr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1"/>
      </w:tblGrid>
      <w:tr w:rsidR="008E4372" w14:paraId="51A76338" w14:textId="77777777" w:rsidTr="0058439D">
        <w:trPr>
          <w:trHeight w:val="387"/>
        </w:trPr>
        <w:tc>
          <w:tcPr>
            <w:tcW w:w="14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EA38162" w14:textId="77777777" w:rsidR="00E361D9" w:rsidRPr="003F706B" w:rsidRDefault="0058439D" w:rsidP="00E361D9">
            <w:r w:rsidRPr="003F706B">
              <w:t xml:space="preserve">Gegevens over de aanvrager/exploitant </w:t>
            </w:r>
          </w:p>
        </w:tc>
      </w:tr>
    </w:tbl>
    <w:p w14:paraId="1D963449" w14:textId="77777777" w:rsidR="00E361D9" w:rsidRDefault="00E361D9" w:rsidP="00E361D9"/>
    <w:tbl>
      <w:tblPr>
        <w:tblW w:w="4980" w:type="pct"/>
        <w:tblLook w:val="01E0" w:firstRow="1" w:lastRow="1" w:firstColumn="1" w:lastColumn="1" w:noHBand="0" w:noVBand="0"/>
      </w:tblPr>
      <w:tblGrid>
        <w:gridCol w:w="5305"/>
        <w:gridCol w:w="9102"/>
      </w:tblGrid>
      <w:tr w:rsidR="008E4372" w14:paraId="0D318AA5" w14:textId="77777777" w:rsidTr="00E361D9">
        <w:tc>
          <w:tcPr>
            <w:tcW w:w="1841" w:type="pct"/>
            <w:shd w:val="clear" w:color="auto" w:fill="auto"/>
          </w:tcPr>
          <w:p w14:paraId="26609F4D" w14:textId="77777777" w:rsidR="00E361D9" w:rsidRPr="00C765A4" w:rsidRDefault="0058439D" w:rsidP="00E361D9">
            <w:pPr>
              <w:rPr>
                <w:sz w:val="18"/>
              </w:rPr>
            </w:pPr>
            <w:r w:rsidRPr="00C765A4">
              <w:rPr>
                <w:sz w:val="18"/>
              </w:rPr>
              <w:t>voornaam en achternaam of</w:t>
            </w:r>
          </w:p>
          <w:p w14:paraId="63CC0B16" w14:textId="77777777" w:rsidR="00E361D9" w:rsidRPr="00C765A4" w:rsidRDefault="0058439D" w:rsidP="00E361D9">
            <w:pPr>
              <w:rPr>
                <w:rFonts w:cs="Calibri"/>
                <w:sz w:val="18"/>
              </w:rPr>
            </w:pPr>
            <w:r w:rsidRPr="00C765A4">
              <w:rPr>
                <w:sz w:val="18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25D23B16" w14:textId="77777777" w:rsidR="00E361D9" w:rsidRPr="0058439D" w:rsidRDefault="0058439D" w:rsidP="00E361D9">
            <w:pPr>
              <w:rPr>
                <w:b/>
                <w:bCs/>
                <w:sz w:val="28"/>
                <w:szCs w:val="28"/>
              </w:rPr>
            </w:pPr>
            <w:r w:rsidRPr="0058439D">
              <w:rPr>
                <w:b/>
                <w:bCs/>
                <w:sz w:val="28"/>
                <w:szCs w:val="28"/>
              </w:rPr>
              <w:t>S.W.B. BV</w:t>
            </w:r>
          </w:p>
        </w:tc>
      </w:tr>
      <w:tr w:rsidR="008E4372" w14:paraId="505E1969" w14:textId="77777777" w:rsidTr="00E361D9">
        <w:tc>
          <w:tcPr>
            <w:tcW w:w="1841" w:type="pct"/>
            <w:shd w:val="clear" w:color="auto" w:fill="auto"/>
          </w:tcPr>
          <w:p w14:paraId="40A092A4" w14:textId="77777777" w:rsidR="00E361D9" w:rsidRPr="00C765A4" w:rsidRDefault="0058439D" w:rsidP="00E361D9">
            <w:pPr>
              <w:rPr>
                <w:sz w:val="18"/>
              </w:rPr>
            </w:pPr>
            <w:r w:rsidRPr="00C765A4">
              <w:rPr>
                <w:sz w:val="18"/>
              </w:rPr>
              <w:t xml:space="preserve">straat en nummer en </w:t>
            </w:r>
            <w:proofErr w:type="spellStart"/>
            <w:r w:rsidRPr="00C765A4">
              <w:rPr>
                <w:sz w:val="18"/>
              </w:rPr>
              <w:t>busnummer</w:t>
            </w:r>
            <w:proofErr w:type="spellEnd"/>
          </w:p>
          <w:p w14:paraId="6B2667FB" w14:textId="77777777" w:rsidR="00E361D9" w:rsidRPr="00C765A4" w:rsidRDefault="0058439D" w:rsidP="00E361D9">
            <w:pPr>
              <w:rPr>
                <w:rFonts w:cs="Calibri"/>
                <w:sz w:val="18"/>
              </w:rPr>
            </w:pPr>
            <w:r w:rsidRPr="00C765A4">
              <w:rPr>
                <w:sz w:val="18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6FF02F" w14:textId="77777777" w:rsidR="00E361D9" w:rsidRPr="0058439D" w:rsidRDefault="0058439D" w:rsidP="00E361D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8439D">
              <w:rPr>
                <w:b/>
                <w:bCs/>
                <w:sz w:val="28"/>
                <w:szCs w:val="28"/>
              </w:rPr>
              <w:t>Otegemstraat</w:t>
            </w:r>
            <w:proofErr w:type="spellEnd"/>
            <w:r w:rsidRPr="0058439D">
              <w:rPr>
                <w:b/>
                <w:bCs/>
                <w:sz w:val="28"/>
                <w:szCs w:val="28"/>
              </w:rPr>
              <w:t>(Z) 235</w:t>
            </w:r>
          </w:p>
        </w:tc>
      </w:tr>
    </w:tbl>
    <w:p w14:paraId="45019EEC" w14:textId="77777777" w:rsidR="00E361D9" w:rsidRPr="003F706B" w:rsidRDefault="00E361D9" w:rsidP="00E361D9"/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9183"/>
        <w:gridCol w:w="59"/>
        <w:gridCol w:w="15"/>
        <w:gridCol w:w="48"/>
      </w:tblGrid>
      <w:tr w:rsidR="008E4372" w14:paraId="631B4056" w14:textId="77777777" w:rsidTr="0058439D">
        <w:trPr>
          <w:gridAfter w:val="2"/>
          <w:wAfter w:w="63" w:type="dxa"/>
          <w:trHeight w:val="346"/>
        </w:trPr>
        <w:tc>
          <w:tcPr>
            <w:tcW w:w="146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A3A8C0A" w14:textId="77777777" w:rsidR="00E361D9" w:rsidRPr="003F706B" w:rsidRDefault="0058439D" w:rsidP="00E361D9">
            <w:r w:rsidRPr="003F706B">
              <w:t xml:space="preserve">Gegevens over de </w:t>
            </w:r>
            <w:r>
              <w:t>locatie</w:t>
            </w:r>
          </w:p>
        </w:tc>
      </w:tr>
      <w:tr w:rsidR="008E4372" w14:paraId="74D4D805" w14:textId="77777777" w:rsidTr="0058439D">
        <w:trPr>
          <w:gridAfter w:val="2"/>
          <w:wAfter w:w="63" w:type="dxa"/>
          <w:trHeight w:val="346"/>
        </w:trPr>
        <w:tc>
          <w:tcPr>
            <w:tcW w:w="1462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8001E1" w14:textId="77777777" w:rsidR="00E361D9" w:rsidRPr="00445D44" w:rsidRDefault="0058439D" w:rsidP="00E361D9">
            <w:pPr>
              <w:rPr>
                <w:rFonts w:cs="Calibri"/>
                <w:b/>
              </w:rPr>
            </w:pPr>
            <w:r w:rsidRPr="00C765A4">
              <w:rPr>
                <w:sz w:val="18"/>
              </w:rPr>
              <w:t>Adres</w:t>
            </w:r>
            <w:r w:rsidRPr="00445D44">
              <w:t xml:space="preserve"> waarop de exploitatie plaatsvindt of plaats zal vinden.</w:t>
            </w:r>
          </w:p>
        </w:tc>
      </w:tr>
      <w:tr w:rsidR="008E4372" w14:paraId="4DD1D159" w14:textId="77777777" w:rsidTr="0058439D">
        <w:trPr>
          <w:gridAfter w:val="3"/>
          <w:wAfter w:w="122" w:type="dxa"/>
          <w:trHeight w:val="346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703C5E" w14:textId="77777777" w:rsidR="00E361D9" w:rsidRPr="00C765A4" w:rsidRDefault="0058439D" w:rsidP="00E361D9">
            <w:pPr>
              <w:rPr>
                <w:sz w:val="18"/>
              </w:rPr>
            </w:pPr>
            <w:r w:rsidRPr="00C765A4">
              <w:rPr>
                <w:sz w:val="18"/>
              </w:rPr>
              <w:t xml:space="preserve">straat en nummer en </w:t>
            </w:r>
            <w:proofErr w:type="spellStart"/>
            <w:r w:rsidRPr="00C765A4">
              <w:rPr>
                <w:sz w:val="18"/>
              </w:rPr>
              <w:t>busnummer</w:t>
            </w:r>
            <w:proofErr w:type="spellEnd"/>
          </w:p>
          <w:p w14:paraId="00C8A211" w14:textId="77777777" w:rsidR="00E361D9" w:rsidRPr="00C765A4" w:rsidRDefault="00E361D9" w:rsidP="00E361D9">
            <w:pPr>
              <w:rPr>
                <w:rFonts w:cs="Calibri"/>
                <w:sz w:val="18"/>
              </w:rPr>
            </w:pPr>
          </w:p>
        </w:tc>
        <w:tc>
          <w:tcPr>
            <w:tcW w:w="9183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BFE1755" w14:textId="77777777" w:rsidR="00A77B3E" w:rsidRPr="0058439D" w:rsidRDefault="0058439D" w:rsidP="0066288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8439D">
              <w:rPr>
                <w:b/>
                <w:bCs/>
                <w:sz w:val="28"/>
                <w:szCs w:val="28"/>
              </w:rPr>
              <w:t>Onderlandenstraat</w:t>
            </w:r>
            <w:proofErr w:type="spellEnd"/>
            <w:r w:rsidRPr="0058439D">
              <w:rPr>
                <w:b/>
                <w:bCs/>
                <w:sz w:val="28"/>
                <w:szCs w:val="28"/>
              </w:rPr>
              <w:t xml:space="preserve"> 5</w:t>
            </w:r>
          </w:p>
        </w:tc>
      </w:tr>
      <w:tr w:rsidR="008E4372" w14:paraId="49366AE1" w14:textId="77777777" w:rsidTr="0058439D">
        <w:trPr>
          <w:gridAfter w:val="3"/>
          <w:wAfter w:w="122" w:type="dxa"/>
          <w:trHeight w:val="346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55934E4" w14:textId="77777777" w:rsidR="00E361D9" w:rsidRPr="00C765A4" w:rsidRDefault="0058439D" w:rsidP="00E361D9">
            <w:pPr>
              <w:rPr>
                <w:sz w:val="18"/>
              </w:rPr>
            </w:pPr>
            <w:r w:rsidRPr="00C765A4">
              <w:rPr>
                <w:sz w:val="18"/>
              </w:rPr>
              <w:t>postcode en gemeente</w:t>
            </w:r>
          </w:p>
        </w:tc>
        <w:tc>
          <w:tcPr>
            <w:tcW w:w="9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4EB9B0" w14:textId="77777777" w:rsidR="00E361D9" w:rsidRPr="0058439D" w:rsidRDefault="0058439D" w:rsidP="00E361D9">
            <w:pPr>
              <w:rPr>
                <w:b/>
                <w:bCs/>
                <w:sz w:val="28"/>
                <w:szCs w:val="28"/>
              </w:rPr>
            </w:pPr>
            <w:r w:rsidRPr="0058439D">
              <w:rPr>
                <w:b/>
                <w:bCs/>
                <w:sz w:val="28"/>
                <w:szCs w:val="28"/>
              </w:rPr>
              <w:t>8587 Spiere-Helkijn</w:t>
            </w:r>
          </w:p>
        </w:tc>
      </w:tr>
      <w:tr w:rsidR="008E4372" w14:paraId="414D92F1" w14:textId="77777777" w:rsidTr="0058439D">
        <w:trPr>
          <w:gridAfter w:val="1"/>
          <w:wAfter w:w="48" w:type="dxa"/>
          <w:trHeight w:val="346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7AF20B1" w14:textId="77777777" w:rsidR="00E361D9" w:rsidRPr="00C765A4" w:rsidRDefault="0058439D" w:rsidP="00E361D9">
            <w:pPr>
              <w:rPr>
                <w:sz w:val="18"/>
              </w:rPr>
            </w:pPr>
            <w:r w:rsidRPr="00C765A4">
              <w:rPr>
                <w:sz w:val="18"/>
              </w:rPr>
              <w:t>Kadastrale gegevens</w:t>
            </w:r>
          </w:p>
        </w:tc>
        <w:tc>
          <w:tcPr>
            <w:tcW w:w="925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85EFCF" w14:textId="77777777" w:rsidR="00E361D9" w:rsidRPr="0058439D" w:rsidRDefault="0058439D" w:rsidP="00E361D9">
            <w:pPr>
              <w:rPr>
                <w:b/>
                <w:bCs/>
                <w:sz w:val="28"/>
                <w:szCs w:val="28"/>
                <w:u w:val="single"/>
              </w:rPr>
            </w:pPr>
            <w:r w:rsidRPr="0058439D">
              <w:rPr>
                <w:b/>
                <w:bCs/>
                <w:sz w:val="28"/>
                <w:szCs w:val="28"/>
              </w:rPr>
              <w:t>Spiere-Helkijn,</w:t>
            </w:r>
            <w:r w:rsidRPr="0058439D">
              <w:rPr>
                <w:b/>
                <w:bCs/>
                <w:sz w:val="28"/>
                <w:szCs w:val="28"/>
              </w:rPr>
              <w:t xml:space="preserve"> </w:t>
            </w:r>
            <w:r w:rsidRPr="0058439D">
              <w:rPr>
                <w:rFonts w:cs="Arial"/>
                <w:b/>
                <w:bCs/>
                <w:sz w:val="28"/>
                <w:szCs w:val="28"/>
              </w:rPr>
              <w:t>afdeling 2 sectie B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 xml:space="preserve">nrs. </w:t>
            </w:r>
            <w:r w:rsidRPr="0058439D">
              <w:rPr>
                <w:rFonts w:cs="Arial"/>
                <w:b/>
                <w:bCs/>
                <w:sz w:val="28"/>
                <w:szCs w:val="28"/>
              </w:rPr>
              <w:t>347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>M</w:t>
            </w:r>
            <w:r w:rsidRPr="0058439D">
              <w:rPr>
                <w:b/>
                <w:bCs/>
                <w:sz w:val="28"/>
                <w:szCs w:val="28"/>
              </w:rPr>
              <w:t xml:space="preserve">, </w:t>
            </w:r>
            <w:r w:rsidRPr="0058439D">
              <w:rPr>
                <w:rFonts w:cs="Arial"/>
                <w:b/>
                <w:bCs/>
                <w:sz w:val="28"/>
                <w:szCs w:val="28"/>
              </w:rPr>
              <w:t>347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>N</w:t>
            </w:r>
            <w:r w:rsidRPr="0058439D">
              <w:rPr>
                <w:b/>
                <w:bCs/>
                <w:sz w:val="28"/>
                <w:szCs w:val="28"/>
              </w:rPr>
              <w:t xml:space="preserve">, </w:t>
            </w:r>
            <w:r w:rsidRPr="0058439D">
              <w:rPr>
                <w:rFonts w:cs="Arial"/>
                <w:b/>
                <w:bCs/>
                <w:sz w:val="28"/>
                <w:szCs w:val="28"/>
              </w:rPr>
              <w:t>348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>D</w:t>
            </w:r>
            <w:r w:rsidRPr="0058439D">
              <w:rPr>
                <w:b/>
                <w:bCs/>
                <w:sz w:val="28"/>
                <w:szCs w:val="28"/>
              </w:rPr>
              <w:t xml:space="preserve">, </w:t>
            </w:r>
            <w:r w:rsidRPr="0058439D">
              <w:rPr>
                <w:rFonts w:cs="Arial"/>
                <w:b/>
                <w:bCs/>
                <w:sz w:val="28"/>
                <w:szCs w:val="28"/>
              </w:rPr>
              <w:t>349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>E</w:t>
            </w:r>
            <w:r w:rsidRPr="0058439D">
              <w:rPr>
                <w:b/>
                <w:bCs/>
                <w:sz w:val="28"/>
                <w:szCs w:val="28"/>
              </w:rPr>
              <w:t xml:space="preserve">, </w:t>
            </w:r>
            <w:r w:rsidRPr="0058439D">
              <w:rPr>
                <w:rFonts w:cs="Arial"/>
                <w:b/>
                <w:bCs/>
                <w:sz w:val="28"/>
                <w:szCs w:val="28"/>
              </w:rPr>
              <w:t>349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>F</w:t>
            </w:r>
            <w:r w:rsidRPr="0058439D">
              <w:rPr>
                <w:b/>
                <w:bCs/>
                <w:sz w:val="28"/>
                <w:szCs w:val="28"/>
              </w:rPr>
              <w:t xml:space="preserve"> en </w:t>
            </w:r>
            <w:r w:rsidRPr="0058439D">
              <w:rPr>
                <w:rFonts w:cs="Arial"/>
                <w:b/>
                <w:bCs/>
                <w:sz w:val="28"/>
                <w:szCs w:val="28"/>
              </w:rPr>
              <w:t>371</w:t>
            </w:r>
            <w:r w:rsidRPr="0058439D">
              <w:rPr>
                <w:rFonts w:cs="Arial"/>
                <w:b/>
                <w:bCs/>
                <w:noProof/>
                <w:sz w:val="28"/>
                <w:szCs w:val="28"/>
              </w:rPr>
              <w:t>A</w:t>
            </w:r>
          </w:p>
        </w:tc>
      </w:tr>
      <w:tr w:rsidR="008E4372" w14:paraId="3B97101A" w14:textId="77777777" w:rsidTr="0058439D">
        <w:trPr>
          <w:trHeight w:val="346"/>
        </w:trPr>
        <w:tc>
          <w:tcPr>
            <w:tcW w:w="1469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0B10F9" w14:textId="77777777" w:rsidR="00E361D9" w:rsidRPr="00FF7E2D" w:rsidRDefault="00E361D9" w:rsidP="00E361D9"/>
        </w:tc>
      </w:tr>
      <w:tr w:rsidR="008E4372" w14:paraId="100EAA18" w14:textId="77777777" w:rsidTr="0058439D">
        <w:trPr>
          <w:trHeight w:val="346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5181A6" w14:textId="77777777" w:rsidR="00E361D9" w:rsidRPr="00783B33" w:rsidRDefault="0058439D" w:rsidP="00E361D9">
            <w:pPr>
              <w:rPr>
                <w:rFonts w:cs="Calibri"/>
              </w:rPr>
            </w:pPr>
            <w:r w:rsidRPr="000A7572">
              <w:t>Omschrijf in het algemeen (hoofdactiviteit(en))</w:t>
            </w:r>
          </w:p>
        </w:tc>
        <w:tc>
          <w:tcPr>
            <w:tcW w:w="9304" w:type="dxa"/>
            <w:gridSpan w:val="4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AE78CBB" w14:textId="77777777" w:rsidR="00E361D9" w:rsidRPr="0058439D" w:rsidRDefault="0058439D" w:rsidP="00E361D9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58439D">
              <w:rPr>
                <w:b/>
                <w:bCs/>
                <w:sz w:val="28"/>
                <w:szCs w:val="28"/>
              </w:rPr>
              <w:t>Verkaverlingsvergunning</w:t>
            </w:r>
            <w:proofErr w:type="spellEnd"/>
            <w:r w:rsidRPr="0058439D">
              <w:rPr>
                <w:b/>
                <w:bCs/>
                <w:sz w:val="28"/>
                <w:szCs w:val="28"/>
              </w:rPr>
              <w:t xml:space="preserve"> voor 7 gesloten bebouwingen en 2 open bebouwingen achteraan</w:t>
            </w:r>
          </w:p>
        </w:tc>
      </w:tr>
    </w:tbl>
    <w:p w14:paraId="1DA00B20" w14:textId="77777777" w:rsidR="00E361D9" w:rsidRDefault="00E361D9">
      <w:pPr>
        <w:rPr>
          <w:color w:val="FF0000"/>
        </w:rPr>
      </w:pPr>
    </w:p>
    <w:p w14:paraId="0355149B" w14:textId="77777777" w:rsidR="0058439D" w:rsidRPr="0016233E" w:rsidRDefault="0058439D">
      <w:pPr>
        <w:rPr>
          <w:color w:val="FF0000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9323"/>
      </w:tblGrid>
      <w:tr w:rsidR="008E4372" w14:paraId="2B01A69E" w14:textId="77777777" w:rsidTr="0058439D">
        <w:trPr>
          <w:trHeight w:val="334"/>
        </w:trPr>
        <w:tc>
          <w:tcPr>
            <w:tcW w:w="147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FD78B24" w14:textId="77777777" w:rsidR="00E361D9" w:rsidRPr="003F706B" w:rsidRDefault="0058439D" w:rsidP="00E361D9">
            <w:r w:rsidRPr="003F706B">
              <w:t>Gegevens over de beslissing</w:t>
            </w:r>
          </w:p>
        </w:tc>
      </w:tr>
      <w:tr w:rsidR="008E4372" w14:paraId="35338564" w14:textId="77777777" w:rsidTr="0058439D">
        <w:trPr>
          <w:trHeight w:val="334"/>
        </w:trPr>
        <w:tc>
          <w:tcPr>
            <w:tcW w:w="147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61BA43" w14:textId="77777777" w:rsidR="00E361D9" w:rsidRPr="00644AEC" w:rsidRDefault="00E361D9" w:rsidP="00E361D9">
            <w:pPr>
              <w:rPr>
                <w:rFonts w:cs="Calibri"/>
                <w:b/>
              </w:rPr>
            </w:pPr>
          </w:p>
        </w:tc>
      </w:tr>
      <w:tr w:rsidR="008E4372" w14:paraId="38C7B491" w14:textId="77777777" w:rsidTr="0058439D">
        <w:trPr>
          <w:trHeight w:val="334"/>
        </w:trPr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4911A48" w14:textId="77777777" w:rsidR="00E361D9" w:rsidRPr="003F706B" w:rsidRDefault="0058439D" w:rsidP="00E361D9">
            <w:r w:rsidRPr="00C765A4">
              <w:rPr>
                <w:sz w:val="18"/>
              </w:rPr>
              <w:t>Datum van het besluit</w:t>
            </w:r>
          </w:p>
        </w:tc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AA048A" w14:textId="77777777" w:rsidR="00E361D9" w:rsidRPr="0058439D" w:rsidRDefault="0058439D" w:rsidP="00E361D9">
            <w:pPr>
              <w:rPr>
                <w:b/>
                <w:bCs/>
                <w:sz w:val="28"/>
                <w:szCs w:val="28"/>
              </w:rPr>
            </w:pPr>
            <w:r w:rsidRPr="0058439D">
              <w:rPr>
                <w:b/>
                <w:bCs/>
                <w:sz w:val="28"/>
                <w:szCs w:val="28"/>
              </w:rPr>
              <w:t>13 december 2023</w:t>
            </w:r>
          </w:p>
          <w:p w14:paraId="1E7CE772" w14:textId="77777777" w:rsidR="00E361D9" w:rsidRPr="00644AEC" w:rsidRDefault="00E361D9" w:rsidP="00E361D9">
            <w:pPr>
              <w:rPr>
                <w:rFonts w:cs="Calibri"/>
              </w:rPr>
            </w:pPr>
          </w:p>
        </w:tc>
      </w:tr>
    </w:tbl>
    <w:p w14:paraId="6066E256" w14:textId="63E6CC7E" w:rsidR="00E361D9" w:rsidRDefault="0058439D" w:rsidP="00E361D9">
      <w:pPr>
        <w:rPr>
          <w:lang w:val="nl-NL"/>
        </w:rPr>
      </w:pPr>
      <w:r w:rsidRPr="006F5B75">
        <w:t>Inhoud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39D">
        <w:rPr>
          <w:b/>
          <w:bCs/>
          <w:sz w:val="28"/>
          <w:szCs w:val="28"/>
        </w:rPr>
        <w:t>weigering</w:t>
      </w:r>
    </w:p>
    <w:p w14:paraId="6605D7E7" w14:textId="77777777" w:rsidR="00E361D9" w:rsidRDefault="00E361D9" w:rsidP="00E361D9">
      <w:pPr>
        <w:rPr>
          <w:lang w:val="nl-NL"/>
        </w:rPr>
      </w:pPr>
    </w:p>
    <w:p w14:paraId="0938B0E2" w14:textId="77777777" w:rsidR="00E361D9" w:rsidRDefault="00E361D9" w:rsidP="00E361D9">
      <w:pPr>
        <w:rPr>
          <w:sz w:val="22"/>
          <w:lang w:val="nl-NL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9323"/>
      </w:tblGrid>
      <w:tr w:rsidR="008E4372" w14:paraId="4AE9493E" w14:textId="77777777" w:rsidTr="0058439D">
        <w:trPr>
          <w:trHeight w:val="323"/>
        </w:trPr>
        <w:tc>
          <w:tcPr>
            <w:tcW w:w="147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EE67A28" w14:textId="77777777" w:rsidR="00E361D9" w:rsidRPr="003F706B" w:rsidRDefault="0058439D" w:rsidP="00E361D9">
            <w:r w:rsidRPr="003F706B">
              <w:t xml:space="preserve">Gegevens met betrekking tot de </w:t>
            </w:r>
            <w:r w:rsidRPr="003F706B">
              <w:t>inzagemogelijkheden</w:t>
            </w:r>
          </w:p>
        </w:tc>
      </w:tr>
      <w:tr w:rsidR="008E4372" w14:paraId="3C625F6B" w14:textId="77777777" w:rsidTr="0058439D">
        <w:trPr>
          <w:trHeight w:val="344"/>
        </w:trPr>
        <w:tc>
          <w:tcPr>
            <w:tcW w:w="147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AB9AE6" w14:textId="77777777" w:rsidR="00E361D9" w:rsidRPr="00644AEC" w:rsidRDefault="00E361D9" w:rsidP="00E361D9">
            <w:pPr>
              <w:rPr>
                <w:rFonts w:cs="Calibri"/>
                <w:b/>
              </w:rPr>
            </w:pPr>
          </w:p>
        </w:tc>
      </w:tr>
      <w:tr w:rsidR="008E4372" w14:paraId="50C20A4C" w14:textId="77777777" w:rsidTr="0058439D">
        <w:trPr>
          <w:trHeight w:val="323"/>
        </w:trPr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4F35B13" w14:textId="77777777" w:rsidR="00E361D9" w:rsidRPr="007A71A1" w:rsidRDefault="0058439D" w:rsidP="00E361D9">
            <w:pPr>
              <w:jc w:val="both"/>
              <w:rPr>
                <w:sz w:val="16"/>
              </w:rPr>
            </w:pPr>
            <w:r w:rsidRPr="007A71A1">
              <w:rPr>
                <w:sz w:val="16"/>
              </w:rPr>
              <w:t>Meer informatie over deze aanvraag kan worden bekomen bij</w:t>
            </w:r>
          </w:p>
        </w:tc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F99B28" w14:textId="77777777" w:rsidR="00E361D9" w:rsidRPr="0058439D" w:rsidRDefault="0058439D" w:rsidP="00E361D9">
            <w:pPr>
              <w:rPr>
                <w:b/>
                <w:bCs/>
                <w:sz w:val="32"/>
                <w:szCs w:val="32"/>
              </w:rPr>
            </w:pPr>
            <w:r w:rsidRPr="0058439D">
              <w:rPr>
                <w:b/>
                <w:bCs/>
                <w:sz w:val="28"/>
                <w:szCs w:val="28"/>
              </w:rPr>
              <w:t xml:space="preserve">Dienst Omgevingsvergunningen, </w:t>
            </w:r>
            <w:proofErr w:type="spellStart"/>
            <w:r w:rsidRPr="0058439D">
              <w:rPr>
                <w:b/>
                <w:bCs/>
                <w:sz w:val="28"/>
                <w:szCs w:val="28"/>
                <w:lang w:val="nl-NL"/>
              </w:rPr>
              <w:t>Oudenaarseweg</w:t>
            </w:r>
            <w:proofErr w:type="spellEnd"/>
            <w:r w:rsidRPr="0058439D">
              <w:rPr>
                <w:b/>
                <w:bCs/>
                <w:sz w:val="28"/>
                <w:szCs w:val="28"/>
                <w:lang w:val="nl-NL"/>
              </w:rPr>
              <w:t xml:space="preserve"> 71 te 8587 Spiere-Helkijn</w:t>
            </w:r>
          </w:p>
        </w:tc>
      </w:tr>
      <w:tr w:rsidR="008E4372" w14:paraId="005DA9C9" w14:textId="77777777" w:rsidTr="0058439D">
        <w:trPr>
          <w:trHeight w:val="323"/>
        </w:trPr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F11EB5D" w14:textId="77777777" w:rsidR="00E361D9" w:rsidRPr="007A71A1" w:rsidRDefault="0058439D" w:rsidP="00E361D9">
            <w:pPr>
              <w:rPr>
                <w:sz w:val="16"/>
              </w:rPr>
            </w:pPr>
            <w:r w:rsidRPr="007A71A1">
              <w:rPr>
                <w:sz w:val="16"/>
              </w:rPr>
              <w:t>Openingsuren</w:t>
            </w:r>
          </w:p>
        </w:tc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7F1BE3" w14:textId="77777777" w:rsidR="008E4372" w:rsidRDefault="008E4372"/>
        </w:tc>
      </w:tr>
      <w:tr w:rsidR="008E4372" w14:paraId="08E98A35" w14:textId="77777777" w:rsidTr="0058439D">
        <w:trPr>
          <w:trHeight w:val="323"/>
        </w:trPr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4474117" w14:textId="77777777" w:rsidR="00E361D9" w:rsidRPr="007A71A1" w:rsidRDefault="0058439D" w:rsidP="00E361D9">
            <w:pPr>
              <w:rPr>
                <w:sz w:val="16"/>
              </w:rPr>
            </w:pPr>
            <w:r w:rsidRPr="007A71A1">
              <w:rPr>
                <w:sz w:val="16"/>
              </w:rPr>
              <w:t>telefoonnummer en e-mailadres</w:t>
            </w:r>
          </w:p>
        </w:tc>
        <w:tc>
          <w:tcPr>
            <w:tcW w:w="93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98C441" w14:textId="77777777" w:rsidR="00E361D9" w:rsidRPr="003F706B" w:rsidRDefault="00E361D9" w:rsidP="00E361D9"/>
          <w:p w14:paraId="6BADE2FA" w14:textId="77777777" w:rsidR="00E361D9" w:rsidRPr="00644AEC" w:rsidRDefault="00E361D9" w:rsidP="00E361D9">
            <w:pPr>
              <w:rPr>
                <w:rFonts w:cs="Calibri"/>
              </w:rPr>
            </w:pPr>
          </w:p>
        </w:tc>
      </w:tr>
      <w:tr w:rsidR="008E4372" w14:paraId="03444F60" w14:textId="77777777" w:rsidTr="0058439D">
        <w:trPr>
          <w:trHeight w:val="323"/>
        </w:trPr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67D0A0" w14:textId="77777777" w:rsidR="00E361D9" w:rsidRPr="007A71A1" w:rsidRDefault="0058439D" w:rsidP="00E361D9">
            <w:pPr>
              <w:jc w:val="both"/>
              <w:rPr>
                <w:sz w:val="16"/>
              </w:rPr>
            </w:pPr>
            <w:r w:rsidRPr="007A71A1">
              <w:rPr>
                <w:sz w:val="16"/>
              </w:rPr>
              <w:t xml:space="preserve">De besluiten liggen gedurende de volgende periode ter </w:t>
            </w:r>
            <w:r w:rsidRPr="007A71A1">
              <w:rPr>
                <w:sz w:val="16"/>
              </w:rPr>
              <w:t>inzage van het publiek bij de hierboven genoemde dienst.</w:t>
            </w:r>
          </w:p>
        </w:tc>
        <w:tc>
          <w:tcPr>
            <w:tcW w:w="9322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BB3488" w14:textId="77777777" w:rsidR="00E361D9" w:rsidRPr="0058439D" w:rsidRDefault="0058439D" w:rsidP="00E361D9">
            <w:pPr>
              <w:rPr>
                <w:b/>
                <w:bCs/>
                <w:sz w:val="28"/>
                <w:szCs w:val="28"/>
              </w:rPr>
            </w:pPr>
            <w:r w:rsidRPr="0058439D">
              <w:rPr>
                <w:b/>
                <w:bCs/>
                <w:sz w:val="28"/>
                <w:szCs w:val="28"/>
              </w:rPr>
              <w:t>v</w:t>
            </w:r>
            <w:r w:rsidRPr="0058439D">
              <w:rPr>
                <w:b/>
                <w:bCs/>
                <w:sz w:val="28"/>
                <w:szCs w:val="28"/>
              </w:rPr>
              <w:t>an</w:t>
            </w:r>
            <w:r w:rsidRPr="0058439D">
              <w:rPr>
                <w:b/>
                <w:bCs/>
                <w:sz w:val="28"/>
                <w:szCs w:val="28"/>
              </w:rPr>
              <w:t xml:space="preserve"> 27 december 2023 tot en met 25 januari 2024</w:t>
            </w:r>
            <w:r w:rsidRPr="0058439D">
              <w:rPr>
                <w:b/>
                <w:bCs/>
                <w:sz w:val="28"/>
                <w:szCs w:val="28"/>
              </w:rPr>
              <w:t>. Dit onverminderd de regelgeving van de openbaarheid van bestuur.</w:t>
            </w:r>
          </w:p>
          <w:p w14:paraId="1FDB3E45" w14:textId="77777777" w:rsidR="00E361D9" w:rsidRPr="003F706B" w:rsidRDefault="00E361D9" w:rsidP="00E361D9"/>
          <w:p w14:paraId="38F0A705" w14:textId="77777777" w:rsidR="00E361D9" w:rsidRPr="00644AEC" w:rsidRDefault="00E361D9" w:rsidP="00E361D9">
            <w:pPr>
              <w:rPr>
                <w:rFonts w:cs="Calibri"/>
              </w:rPr>
            </w:pPr>
          </w:p>
        </w:tc>
      </w:tr>
      <w:tr w:rsidR="008E4372" w14:paraId="67CBA325" w14:textId="77777777" w:rsidTr="0058439D">
        <w:trPr>
          <w:trHeight w:val="323"/>
        </w:trPr>
        <w:tc>
          <w:tcPr>
            <w:tcW w:w="147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EA5C035" w14:textId="77777777" w:rsidR="00E361D9" w:rsidRPr="003F706B" w:rsidRDefault="0058439D" w:rsidP="00E361D9">
            <w:r w:rsidRPr="003F706B">
              <w:t>Gegevens met betrekking tot de beroepsmogelijkheden</w:t>
            </w:r>
          </w:p>
        </w:tc>
      </w:tr>
    </w:tbl>
    <w:p w14:paraId="0A3EB6F5" w14:textId="77777777" w:rsidR="00E361D9" w:rsidRPr="003F706B" w:rsidRDefault="00E361D9" w:rsidP="00E361D9">
      <w:pPr>
        <w:tabs>
          <w:tab w:val="left" w:pos="6804"/>
        </w:tabs>
      </w:pPr>
    </w:p>
    <w:tbl>
      <w:tblPr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758"/>
      </w:tblGrid>
      <w:tr w:rsidR="008E4372" w14:paraId="38F61131" w14:textId="77777777" w:rsidTr="00E361D9">
        <w:trPr>
          <w:trHeight w:val="313"/>
        </w:trPr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FD99CA" w14:textId="77777777" w:rsidR="00E361D9" w:rsidRPr="003F706B" w:rsidRDefault="0058439D" w:rsidP="00E361D9">
            <w:r w:rsidRPr="00F9572A">
              <w:rPr>
                <w:sz w:val="16"/>
              </w:rPr>
              <w:t xml:space="preserve">Tegen de </w:t>
            </w:r>
            <w:r w:rsidRPr="00F9572A">
              <w:rPr>
                <w:sz w:val="16"/>
              </w:rPr>
              <w:t>beslissing kan beroep worden ingediend bij</w:t>
            </w:r>
          </w:p>
        </w:tc>
        <w:tc>
          <w:tcPr>
            <w:tcW w:w="4758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601AA7A" w14:textId="77777777" w:rsidR="00E361D9" w:rsidRPr="007B12E6" w:rsidRDefault="0058439D" w:rsidP="00E361D9">
            <w:pPr>
              <w:rPr>
                <w:rFonts w:cs="Arial"/>
              </w:rPr>
            </w:pPr>
            <w:r w:rsidRPr="007B12E6">
              <w:rPr>
                <w:rFonts w:ascii="Wingdings 2" w:hAnsi="Wingdings 2" w:cs="Arial"/>
              </w:rPr>
              <w:sym w:font="Wingdings 2" w:char="F052"/>
            </w:r>
            <w:r w:rsidRPr="007B12E6">
              <w:rPr>
                <w:rFonts w:cs="Arial"/>
              </w:rPr>
              <w:t xml:space="preserve"> de deputatie van de provincie </w:t>
            </w:r>
          </w:p>
        </w:tc>
      </w:tr>
    </w:tbl>
    <w:p w14:paraId="52FE5CD7" w14:textId="77777777" w:rsidR="00E361D9" w:rsidRPr="003F706B" w:rsidRDefault="00E361D9" w:rsidP="00E361D9"/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4"/>
      </w:tblGrid>
      <w:tr w:rsidR="008E4372" w14:paraId="452E0243" w14:textId="77777777" w:rsidTr="0058439D">
        <w:trPr>
          <w:trHeight w:val="370"/>
        </w:trPr>
        <w:tc>
          <w:tcPr>
            <w:tcW w:w="1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3C8E5C" w14:textId="77777777" w:rsidR="00E361D9" w:rsidRPr="003F706B" w:rsidRDefault="0058439D" w:rsidP="00E361D9">
            <w:r w:rsidRPr="003F706B">
              <w:t xml:space="preserve">De procedure wordt bepaald door het Vlaams reglement betreffende de </w:t>
            </w:r>
            <w:r>
              <w:t>omgevingsvergunning</w:t>
            </w:r>
          </w:p>
        </w:tc>
      </w:tr>
      <w:tr w:rsidR="008E4372" w14:paraId="217F74BD" w14:textId="77777777" w:rsidTr="0058439D">
        <w:trPr>
          <w:trHeight w:val="370"/>
        </w:trPr>
        <w:tc>
          <w:tcPr>
            <w:tcW w:w="1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19AFF1" w14:textId="77777777" w:rsidR="00E361D9" w:rsidRPr="003F706B" w:rsidRDefault="0058439D" w:rsidP="00E361D9">
            <w:r w:rsidRPr="003F706B">
              <w:t>Het beroep kan worden ingediend door</w:t>
            </w:r>
          </w:p>
        </w:tc>
      </w:tr>
      <w:tr w:rsidR="008E4372" w14:paraId="2CDA2944" w14:textId="77777777" w:rsidTr="0058439D">
        <w:trPr>
          <w:trHeight w:val="370"/>
        </w:trPr>
        <w:tc>
          <w:tcPr>
            <w:tcW w:w="1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AE3560" w14:textId="77777777" w:rsidR="00E361D9" w:rsidRPr="00C54738" w:rsidRDefault="0058439D" w:rsidP="00E361D9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55" w:hanging="283"/>
              <w:textAlignment w:val="auto"/>
            </w:pPr>
            <w:r w:rsidRPr="00C54738">
              <w:t xml:space="preserve">de vergunningsaanvrager, de </w:t>
            </w:r>
            <w:r w:rsidRPr="00C54738">
              <w:t>vergunninghouder of de exploitant;</w:t>
            </w:r>
          </w:p>
          <w:p w14:paraId="03427EFE" w14:textId="77777777" w:rsidR="00E361D9" w:rsidRPr="00C54738" w:rsidRDefault="0058439D" w:rsidP="00E361D9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55" w:hanging="283"/>
              <w:textAlignment w:val="auto"/>
            </w:pPr>
            <w:r w:rsidRPr="00C54738">
              <w:t>het betrokken publiek;</w:t>
            </w:r>
          </w:p>
          <w:p w14:paraId="290E84F5" w14:textId="77777777" w:rsidR="00E361D9" w:rsidRPr="00C54738" w:rsidRDefault="0058439D" w:rsidP="00E361D9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55" w:hanging="283"/>
              <w:textAlignment w:val="auto"/>
            </w:pPr>
            <w:r w:rsidRPr="00C54738">
              <w:t>de leidend ambtenaar van de adviesinstanties of bij zijn afwezigheid zijn gemachtigde als de adviesinstantie tijdig advies heeft verstrekt of als aan hem ten onrechte niet om advies werd verzocht;</w:t>
            </w:r>
          </w:p>
          <w:p w14:paraId="2D0F64B4" w14:textId="77777777" w:rsidR="00E361D9" w:rsidRPr="00C54738" w:rsidRDefault="0058439D" w:rsidP="00E361D9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55" w:hanging="283"/>
              <w:textAlignment w:val="auto"/>
            </w:pPr>
            <w:r w:rsidRPr="00C54738">
              <w:t xml:space="preserve">het college van burgemeester en schepenen als het tijdig advies heeft verstrekt of als </w:t>
            </w:r>
            <w:proofErr w:type="spellStart"/>
            <w:r w:rsidRPr="00C54738">
              <w:t>hetten</w:t>
            </w:r>
            <w:proofErr w:type="spellEnd"/>
            <w:r w:rsidRPr="00C54738">
              <w:t xml:space="preserve"> onrecht niet om advies werd verzocht;</w:t>
            </w:r>
          </w:p>
          <w:p w14:paraId="429712A0" w14:textId="77777777" w:rsidR="00E361D9" w:rsidRPr="00C54738" w:rsidRDefault="0058439D" w:rsidP="00E361D9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55" w:hanging="283"/>
              <w:textAlignment w:val="auto"/>
              <w:rPr>
                <w:b/>
              </w:rPr>
            </w:pPr>
            <w:r w:rsidRPr="00C54738">
              <w:t>de leidend ambtenaar van het Departement Leefmilieu, Natuur en Energie of bij zijn afwezigheid zijn gemachtigde;</w:t>
            </w:r>
          </w:p>
          <w:p w14:paraId="38B257AC" w14:textId="77777777" w:rsidR="00E361D9" w:rsidRPr="00A32A76" w:rsidRDefault="0058439D" w:rsidP="00E361D9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355" w:hanging="283"/>
              <w:textAlignment w:val="auto"/>
              <w:rPr>
                <w:b/>
              </w:rPr>
            </w:pPr>
            <w:r w:rsidRPr="00C54738">
              <w:t>de leidend ambtenaar van het Departement Ruimtelijke Ordening, Woonbeleid en Onroerend Erfgoed of bij zijn afwezigheid zijn gemachtigde.</w:t>
            </w:r>
          </w:p>
        </w:tc>
      </w:tr>
      <w:tr w:rsidR="008E4372" w14:paraId="3C9CB864" w14:textId="77777777" w:rsidTr="0058439D">
        <w:trPr>
          <w:trHeight w:val="370"/>
        </w:trPr>
        <w:tc>
          <w:tcPr>
            <w:tcW w:w="14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6DEFFE" w14:textId="77777777" w:rsidR="00E361D9" w:rsidRPr="003F706B" w:rsidRDefault="0058439D" w:rsidP="00E361D9">
            <w:r w:rsidRPr="003F706B">
              <w:t>De uiterste datum voor indienen van het beroep is</w:t>
            </w:r>
            <w:r>
              <w:t xml:space="preserve"> </w:t>
            </w:r>
          </w:p>
        </w:tc>
      </w:tr>
    </w:tbl>
    <w:p w14:paraId="635ABB5A" w14:textId="77777777" w:rsidR="00E361D9" w:rsidRDefault="00E361D9" w:rsidP="00E361D9"/>
    <w:sectPr w:rsidR="00E361D9" w:rsidSect="00584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241" w:bottom="1134" w:left="1134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F57F" w14:textId="77777777" w:rsidR="0058439D" w:rsidRDefault="0058439D">
      <w:r>
        <w:separator/>
      </w:r>
    </w:p>
  </w:endnote>
  <w:endnote w:type="continuationSeparator" w:id="0">
    <w:p w14:paraId="7223F917" w14:textId="77777777" w:rsidR="0058439D" w:rsidRDefault="0058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4F" w14:textId="77777777" w:rsidR="00E361D9" w:rsidRDefault="00E361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5EAA" w14:textId="77777777" w:rsidR="00E361D9" w:rsidRDefault="00E361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4B33" w14:textId="77777777" w:rsidR="00E361D9" w:rsidRDefault="00E36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D864" w14:textId="77777777" w:rsidR="0058439D" w:rsidRDefault="0058439D">
      <w:r>
        <w:separator/>
      </w:r>
    </w:p>
  </w:footnote>
  <w:footnote w:type="continuationSeparator" w:id="0">
    <w:p w14:paraId="2AE3DDC0" w14:textId="77777777" w:rsidR="0058439D" w:rsidRDefault="0058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DBD7" w14:textId="77777777" w:rsidR="00E361D9" w:rsidRDefault="00E361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D63C" w14:textId="77777777" w:rsidR="00E361D9" w:rsidRDefault="00E361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826C" w14:textId="77777777" w:rsidR="008E4372" w:rsidRDefault="0058439D" w:rsidP="00444344">
    <w:pPr>
      <w:ind w:left="-127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B410D" wp14:editId="309B3869">
          <wp:simplePos x="0" y="0"/>
          <wp:positionH relativeFrom="column">
            <wp:posOffset>-76200</wp:posOffset>
          </wp:positionH>
          <wp:positionV relativeFrom="paragraph">
            <wp:posOffset>0</wp:posOffset>
          </wp:positionV>
          <wp:extent cx="1722120" cy="1211580"/>
          <wp:effectExtent l="0" t="0" r="0" b="0"/>
          <wp:wrapThrough wrapText="bothSides">
            <wp:wrapPolygon edited="0">
              <wp:start x="0" y="0"/>
              <wp:lineTo x="0" y="21396"/>
              <wp:lineTo x="21265" y="21396"/>
              <wp:lineTo x="21265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1211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F6F600C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0832A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A6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83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2D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42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84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4CB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D2F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A3E4E47A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67E8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C6A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20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E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6E9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05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E5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2C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A3289F46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E1B2F5EA">
      <w:start w:val="1"/>
      <w:numFmt w:val="lowerLetter"/>
      <w:lvlText w:val="%2."/>
      <w:lvlJc w:val="left"/>
      <w:pPr>
        <w:ind w:left="1440" w:hanging="360"/>
      </w:pPr>
    </w:lvl>
    <w:lvl w:ilvl="2" w:tplc="C0B67D68" w:tentative="1">
      <w:start w:val="1"/>
      <w:numFmt w:val="lowerRoman"/>
      <w:lvlText w:val="%3."/>
      <w:lvlJc w:val="right"/>
      <w:pPr>
        <w:ind w:left="2160" w:hanging="180"/>
      </w:pPr>
    </w:lvl>
    <w:lvl w:ilvl="3" w:tplc="7E4C99BC" w:tentative="1">
      <w:start w:val="1"/>
      <w:numFmt w:val="decimal"/>
      <w:lvlText w:val="%4."/>
      <w:lvlJc w:val="left"/>
      <w:pPr>
        <w:ind w:left="2880" w:hanging="360"/>
      </w:pPr>
    </w:lvl>
    <w:lvl w:ilvl="4" w:tplc="57A49CBA" w:tentative="1">
      <w:start w:val="1"/>
      <w:numFmt w:val="lowerLetter"/>
      <w:lvlText w:val="%5."/>
      <w:lvlJc w:val="left"/>
      <w:pPr>
        <w:ind w:left="3600" w:hanging="360"/>
      </w:pPr>
    </w:lvl>
    <w:lvl w:ilvl="5" w:tplc="F6A817DC" w:tentative="1">
      <w:start w:val="1"/>
      <w:numFmt w:val="lowerRoman"/>
      <w:lvlText w:val="%6."/>
      <w:lvlJc w:val="right"/>
      <w:pPr>
        <w:ind w:left="4320" w:hanging="180"/>
      </w:pPr>
    </w:lvl>
    <w:lvl w:ilvl="6" w:tplc="B6068CE2" w:tentative="1">
      <w:start w:val="1"/>
      <w:numFmt w:val="decimal"/>
      <w:lvlText w:val="%7."/>
      <w:lvlJc w:val="left"/>
      <w:pPr>
        <w:ind w:left="5040" w:hanging="360"/>
      </w:pPr>
    </w:lvl>
    <w:lvl w:ilvl="7" w:tplc="51C2D006" w:tentative="1">
      <w:start w:val="1"/>
      <w:numFmt w:val="lowerLetter"/>
      <w:lvlText w:val="%8."/>
      <w:lvlJc w:val="left"/>
      <w:pPr>
        <w:ind w:left="5760" w:hanging="360"/>
      </w:pPr>
    </w:lvl>
    <w:lvl w:ilvl="8" w:tplc="20768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B41AD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4E15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0063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945B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0068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E61D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AED3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11C04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EC221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1FC65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22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00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4F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2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FAE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4E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4E9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4CB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C3FA0662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296C9564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C8FC0EAE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7AD243C6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7B9461FA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14822374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8300309C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4C3AC9F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45568866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E304D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1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6B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A9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62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86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FC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A3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00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1E42395E">
      <w:start w:val="1"/>
      <w:numFmt w:val="decimal"/>
      <w:lvlText w:val="%1."/>
      <w:lvlJc w:val="left"/>
      <w:pPr>
        <w:ind w:left="720" w:hanging="360"/>
      </w:pPr>
    </w:lvl>
    <w:lvl w:ilvl="1" w:tplc="1CF68D64" w:tentative="1">
      <w:start w:val="1"/>
      <w:numFmt w:val="lowerLetter"/>
      <w:lvlText w:val="%2."/>
      <w:lvlJc w:val="left"/>
      <w:pPr>
        <w:ind w:left="1440" w:hanging="360"/>
      </w:pPr>
    </w:lvl>
    <w:lvl w:ilvl="2" w:tplc="C21402B4" w:tentative="1">
      <w:start w:val="1"/>
      <w:numFmt w:val="lowerRoman"/>
      <w:lvlText w:val="%3."/>
      <w:lvlJc w:val="right"/>
      <w:pPr>
        <w:ind w:left="2160" w:hanging="180"/>
      </w:pPr>
    </w:lvl>
    <w:lvl w:ilvl="3" w:tplc="2AA2CEB4" w:tentative="1">
      <w:start w:val="1"/>
      <w:numFmt w:val="decimal"/>
      <w:lvlText w:val="%4."/>
      <w:lvlJc w:val="left"/>
      <w:pPr>
        <w:ind w:left="2880" w:hanging="360"/>
      </w:pPr>
    </w:lvl>
    <w:lvl w:ilvl="4" w:tplc="8E6412F8" w:tentative="1">
      <w:start w:val="1"/>
      <w:numFmt w:val="lowerLetter"/>
      <w:lvlText w:val="%5."/>
      <w:lvlJc w:val="left"/>
      <w:pPr>
        <w:ind w:left="3600" w:hanging="360"/>
      </w:pPr>
    </w:lvl>
    <w:lvl w:ilvl="5" w:tplc="FDF0A216" w:tentative="1">
      <w:start w:val="1"/>
      <w:numFmt w:val="lowerRoman"/>
      <w:lvlText w:val="%6."/>
      <w:lvlJc w:val="right"/>
      <w:pPr>
        <w:ind w:left="4320" w:hanging="180"/>
      </w:pPr>
    </w:lvl>
    <w:lvl w:ilvl="6" w:tplc="C5CA77EC" w:tentative="1">
      <w:start w:val="1"/>
      <w:numFmt w:val="decimal"/>
      <w:lvlText w:val="%7."/>
      <w:lvlJc w:val="left"/>
      <w:pPr>
        <w:ind w:left="5040" w:hanging="360"/>
      </w:pPr>
    </w:lvl>
    <w:lvl w:ilvl="7" w:tplc="2B4E9A28" w:tentative="1">
      <w:start w:val="1"/>
      <w:numFmt w:val="lowerLetter"/>
      <w:lvlText w:val="%8."/>
      <w:lvlJc w:val="left"/>
      <w:pPr>
        <w:ind w:left="5760" w:hanging="360"/>
      </w:pPr>
    </w:lvl>
    <w:lvl w:ilvl="8" w:tplc="74961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68142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2F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58F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0E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2E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E62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E9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C7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83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77848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42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08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EC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40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E0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E6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0F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A2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7B42F7F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84CAB77A">
      <w:start w:val="1"/>
      <w:numFmt w:val="lowerLetter"/>
      <w:lvlText w:val="%2."/>
      <w:lvlJc w:val="left"/>
      <w:pPr>
        <w:ind w:left="1440" w:hanging="360"/>
      </w:pPr>
    </w:lvl>
    <w:lvl w:ilvl="2" w:tplc="7B2268B4" w:tentative="1">
      <w:start w:val="1"/>
      <w:numFmt w:val="lowerRoman"/>
      <w:lvlText w:val="%3."/>
      <w:lvlJc w:val="right"/>
      <w:pPr>
        <w:ind w:left="2160" w:hanging="180"/>
      </w:pPr>
    </w:lvl>
    <w:lvl w:ilvl="3" w:tplc="3A9C002C" w:tentative="1">
      <w:start w:val="1"/>
      <w:numFmt w:val="decimal"/>
      <w:lvlText w:val="%4."/>
      <w:lvlJc w:val="left"/>
      <w:pPr>
        <w:ind w:left="2880" w:hanging="360"/>
      </w:pPr>
    </w:lvl>
    <w:lvl w:ilvl="4" w:tplc="07500098" w:tentative="1">
      <w:start w:val="1"/>
      <w:numFmt w:val="lowerLetter"/>
      <w:lvlText w:val="%5."/>
      <w:lvlJc w:val="left"/>
      <w:pPr>
        <w:ind w:left="3600" w:hanging="360"/>
      </w:pPr>
    </w:lvl>
    <w:lvl w:ilvl="5" w:tplc="034A8230" w:tentative="1">
      <w:start w:val="1"/>
      <w:numFmt w:val="lowerRoman"/>
      <w:lvlText w:val="%6."/>
      <w:lvlJc w:val="right"/>
      <w:pPr>
        <w:ind w:left="4320" w:hanging="180"/>
      </w:pPr>
    </w:lvl>
    <w:lvl w:ilvl="6" w:tplc="E406557C" w:tentative="1">
      <w:start w:val="1"/>
      <w:numFmt w:val="decimal"/>
      <w:lvlText w:val="%7."/>
      <w:lvlJc w:val="left"/>
      <w:pPr>
        <w:ind w:left="5040" w:hanging="360"/>
      </w:pPr>
    </w:lvl>
    <w:lvl w:ilvl="7" w:tplc="E30A9CC2" w:tentative="1">
      <w:start w:val="1"/>
      <w:numFmt w:val="lowerLetter"/>
      <w:lvlText w:val="%8."/>
      <w:lvlJc w:val="left"/>
      <w:pPr>
        <w:ind w:left="5760" w:hanging="360"/>
      </w:pPr>
    </w:lvl>
    <w:lvl w:ilvl="8" w:tplc="2E18A3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16828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436608043">
    <w:abstractNumId w:val="4"/>
  </w:num>
  <w:num w:numId="3" w16cid:durableId="157117644">
    <w:abstractNumId w:val="8"/>
  </w:num>
  <w:num w:numId="4" w16cid:durableId="10449812">
    <w:abstractNumId w:val="1"/>
  </w:num>
  <w:num w:numId="5" w16cid:durableId="1984851236">
    <w:abstractNumId w:val="5"/>
  </w:num>
  <w:num w:numId="6" w16cid:durableId="1666401114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07119880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398331733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397899038">
    <w:abstractNumId w:val="10"/>
  </w:num>
  <w:num w:numId="10" w16cid:durableId="993148496">
    <w:abstractNumId w:val="6"/>
  </w:num>
  <w:num w:numId="11" w16cid:durableId="1427340478">
    <w:abstractNumId w:val="2"/>
  </w:num>
  <w:num w:numId="12" w16cid:durableId="133253905">
    <w:abstractNumId w:val="3"/>
  </w:num>
  <w:num w:numId="13" w16cid:durableId="965937582">
    <w:abstractNumId w:val="12"/>
  </w:num>
  <w:num w:numId="14" w16cid:durableId="47799242">
    <w:abstractNumId w:val="12"/>
    <w:lvlOverride w:ilvl="0">
      <w:startOverride w:val="1"/>
    </w:lvlOverride>
  </w:num>
  <w:num w:numId="15" w16cid:durableId="471554974">
    <w:abstractNumId w:val="9"/>
  </w:num>
  <w:num w:numId="16" w16cid:durableId="1044253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2725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26779"/>
    <w:rsid w:val="0003204A"/>
    <w:rsid w:val="00057F73"/>
    <w:rsid w:val="0007172A"/>
    <w:rsid w:val="00077C59"/>
    <w:rsid w:val="00095B89"/>
    <w:rsid w:val="000A7572"/>
    <w:rsid w:val="000B32A0"/>
    <w:rsid w:val="000C7398"/>
    <w:rsid w:val="000E564D"/>
    <w:rsid w:val="00124442"/>
    <w:rsid w:val="001250EC"/>
    <w:rsid w:val="001261E9"/>
    <w:rsid w:val="0016233E"/>
    <w:rsid w:val="001760F5"/>
    <w:rsid w:val="00187C75"/>
    <w:rsid w:val="002B71B0"/>
    <w:rsid w:val="002D56D2"/>
    <w:rsid w:val="002D5C40"/>
    <w:rsid w:val="002E3CDC"/>
    <w:rsid w:val="00304141"/>
    <w:rsid w:val="0031555B"/>
    <w:rsid w:val="00342FB4"/>
    <w:rsid w:val="003F706B"/>
    <w:rsid w:val="00444344"/>
    <w:rsid w:val="00445D44"/>
    <w:rsid w:val="00452A9B"/>
    <w:rsid w:val="004573F7"/>
    <w:rsid w:val="004C3187"/>
    <w:rsid w:val="004E6B2B"/>
    <w:rsid w:val="004E7FB7"/>
    <w:rsid w:val="0050100B"/>
    <w:rsid w:val="00581A10"/>
    <w:rsid w:val="0058439D"/>
    <w:rsid w:val="00604CB3"/>
    <w:rsid w:val="00605578"/>
    <w:rsid w:val="00615E1E"/>
    <w:rsid w:val="00644AEC"/>
    <w:rsid w:val="0066117A"/>
    <w:rsid w:val="006619AC"/>
    <w:rsid w:val="00662886"/>
    <w:rsid w:val="006E3069"/>
    <w:rsid w:val="006F5B75"/>
    <w:rsid w:val="00724E11"/>
    <w:rsid w:val="00752FEE"/>
    <w:rsid w:val="00760799"/>
    <w:rsid w:val="0076193A"/>
    <w:rsid w:val="007818C1"/>
    <w:rsid w:val="00783B33"/>
    <w:rsid w:val="007844B7"/>
    <w:rsid w:val="00785133"/>
    <w:rsid w:val="0079363A"/>
    <w:rsid w:val="007A71A1"/>
    <w:rsid w:val="007B12E6"/>
    <w:rsid w:val="007B272A"/>
    <w:rsid w:val="007B538F"/>
    <w:rsid w:val="007E2E47"/>
    <w:rsid w:val="007E7F42"/>
    <w:rsid w:val="007F00DA"/>
    <w:rsid w:val="0081136E"/>
    <w:rsid w:val="008147DF"/>
    <w:rsid w:val="008458AB"/>
    <w:rsid w:val="00850EB3"/>
    <w:rsid w:val="008867FE"/>
    <w:rsid w:val="008B318B"/>
    <w:rsid w:val="008D5C22"/>
    <w:rsid w:val="008E4372"/>
    <w:rsid w:val="008E480A"/>
    <w:rsid w:val="008F7CDB"/>
    <w:rsid w:val="0090159C"/>
    <w:rsid w:val="0092194A"/>
    <w:rsid w:val="0099330D"/>
    <w:rsid w:val="00997D82"/>
    <w:rsid w:val="009D53EF"/>
    <w:rsid w:val="00A17F20"/>
    <w:rsid w:val="00A32A76"/>
    <w:rsid w:val="00A421B1"/>
    <w:rsid w:val="00A77B3E"/>
    <w:rsid w:val="00A807D0"/>
    <w:rsid w:val="00AA062D"/>
    <w:rsid w:val="00AB3442"/>
    <w:rsid w:val="00AD08D2"/>
    <w:rsid w:val="00AE274F"/>
    <w:rsid w:val="00B1438E"/>
    <w:rsid w:val="00B20DA5"/>
    <w:rsid w:val="00B62243"/>
    <w:rsid w:val="00B86121"/>
    <w:rsid w:val="00BA2EF3"/>
    <w:rsid w:val="00BF4E95"/>
    <w:rsid w:val="00C02AAB"/>
    <w:rsid w:val="00C36B00"/>
    <w:rsid w:val="00C44B85"/>
    <w:rsid w:val="00C54738"/>
    <w:rsid w:val="00C765A4"/>
    <w:rsid w:val="00C9103A"/>
    <w:rsid w:val="00CE1E06"/>
    <w:rsid w:val="00D02B52"/>
    <w:rsid w:val="00D231CB"/>
    <w:rsid w:val="00DC00BE"/>
    <w:rsid w:val="00E044DA"/>
    <w:rsid w:val="00E14B6E"/>
    <w:rsid w:val="00E25CCC"/>
    <w:rsid w:val="00E338FB"/>
    <w:rsid w:val="00E361D9"/>
    <w:rsid w:val="00E71BF5"/>
    <w:rsid w:val="00EA3D1B"/>
    <w:rsid w:val="00ED6FFF"/>
    <w:rsid w:val="00F23C82"/>
    <w:rsid w:val="00F378AA"/>
    <w:rsid w:val="00F9572A"/>
    <w:rsid w:val="00FE477C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A750C"/>
  <w15:docId w15:val="{08021473-9223-43E0-8654-51C56710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4B7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ascii="Calibri" w:eastAsia="MS Mincho" w:hAnsi="Calibri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ascii="Calibri" w:eastAsia="MS Mincho" w:hAnsi="Calibri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ascii="Calibri" w:eastAsia="MS Mincho" w:hAnsi="Calibri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93F8-4B78-4060-9E2F-C5096AD3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2009-07-14T00:25:00Z</cp:lastPrinted>
  <dcterms:created xsi:type="dcterms:W3CDTF">2023-12-20T10:06:00Z</dcterms:created>
  <dcterms:modified xsi:type="dcterms:W3CDTF">2023-12-20T10:06:00Z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